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1509C" w:rsidRPr="002A7169" w:rsidRDefault="0071509C" w:rsidP="007150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169">
        <w:rPr>
          <w:rFonts w:ascii="Times New Roman" w:hAnsi="Times New Roman" w:cs="Times New Roman"/>
          <w:b/>
          <w:sz w:val="28"/>
          <w:szCs w:val="28"/>
        </w:rPr>
        <w:t>Proposed Homework Policy Daniels Elementary School</w:t>
      </w:r>
    </w:p>
    <w:p w:rsidR="009A3E5F" w:rsidRDefault="009A3E5F" w:rsidP="0071509C">
      <w:pPr>
        <w:rPr>
          <w:rFonts w:ascii="Times New Roman" w:hAnsi="Times New Roman" w:cs="Times New Roman"/>
          <w:b/>
          <w:sz w:val="24"/>
          <w:szCs w:val="24"/>
        </w:rPr>
      </w:pPr>
    </w:p>
    <w:p w:rsidR="0071509C" w:rsidRPr="002A7169" w:rsidRDefault="0071509C" w:rsidP="0071509C">
      <w:pPr>
        <w:rPr>
          <w:rFonts w:ascii="Times New Roman" w:hAnsi="Times New Roman" w:cs="Times New Roman"/>
          <w:b/>
          <w:sz w:val="24"/>
          <w:szCs w:val="24"/>
        </w:rPr>
      </w:pPr>
      <w:r w:rsidRPr="002A7169">
        <w:rPr>
          <w:rFonts w:ascii="Times New Roman" w:hAnsi="Times New Roman" w:cs="Times New Roman"/>
          <w:b/>
          <w:sz w:val="24"/>
          <w:szCs w:val="24"/>
        </w:rPr>
        <w:t>Task Force Members: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Marlene (Margi Henderson), Teacher 2 (Kim Lara), Teacher 3 (Stephanie Schidel), Roger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>Collins (Allison Carr), and Stacy Hafner (Hope Bledsoe)</w:t>
      </w:r>
    </w:p>
    <w:p w:rsidR="00910548" w:rsidRPr="002A7169" w:rsidRDefault="00910548" w:rsidP="0071509C">
      <w:pPr>
        <w:rPr>
          <w:rFonts w:ascii="Times New Roman" w:hAnsi="Times New Roman" w:cs="Times New Roman"/>
          <w:sz w:val="24"/>
          <w:szCs w:val="24"/>
        </w:rPr>
      </w:pP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Research is varied concerning homework.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 xml:space="preserve"> We have found that although professional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>studies have had varied results over time, the views of parents and educators have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>remained relatively constant.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 xml:space="preserve"> Homework is viewed as a means of reinforcing as well as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>assessing lessons.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</w:t>
      </w:r>
      <w:r w:rsidRPr="002A7169">
        <w:rPr>
          <w:rFonts w:ascii="Times New Roman" w:hAnsi="Times New Roman" w:cs="Times New Roman"/>
          <w:sz w:val="24"/>
          <w:szCs w:val="24"/>
        </w:rPr>
        <w:t xml:space="preserve"> It also develops good work habits and responsibility in the student.</w:t>
      </w:r>
      <w:r w:rsidR="00910548" w:rsidRPr="002A7169">
        <w:rPr>
          <w:rFonts w:ascii="Times New Roman" w:hAnsi="Times New Roman" w:cs="Times New Roman"/>
          <w:sz w:val="24"/>
          <w:szCs w:val="24"/>
        </w:rPr>
        <w:t xml:space="preserve">  </w:t>
      </w:r>
      <w:r w:rsidRPr="002A7169">
        <w:rPr>
          <w:rFonts w:ascii="Times New Roman" w:hAnsi="Times New Roman" w:cs="Times New Roman"/>
          <w:sz w:val="24"/>
          <w:szCs w:val="24"/>
        </w:rPr>
        <w:t xml:space="preserve">Homework is </w:t>
      </w:r>
      <w:r w:rsidR="00910548" w:rsidRPr="002A7169">
        <w:rPr>
          <w:rFonts w:ascii="Times New Roman" w:hAnsi="Times New Roman" w:cs="Times New Roman"/>
          <w:sz w:val="24"/>
          <w:szCs w:val="24"/>
        </w:rPr>
        <w:t>a collaboration</w:t>
      </w:r>
      <w:r w:rsidRPr="002A7169">
        <w:rPr>
          <w:rFonts w:ascii="Times New Roman" w:hAnsi="Times New Roman" w:cs="Times New Roman"/>
          <w:sz w:val="24"/>
          <w:szCs w:val="24"/>
        </w:rPr>
        <w:t xml:space="preserve"> between the teacher, student, and parent.</w:t>
      </w:r>
    </w:p>
    <w:p w:rsidR="00910548" w:rsidRPr="002A7169" w:rsidRDefault="00910548" w:rsidP="0071509C">
      <w:pPr>
        <w:rPr>
          <w:rFonts w:ascii="Times New Roman" w:hAnsi="Times New Roman" w:cs="Times New Roman"/>
          <w:sz w:val="24"/>
          <w:szCs w:val="24"/>
        </w:rPr>
      </w:pPr>
    </w:p>
    <w:p w:rsidR="0071509C" w:rsidRPr="002A7169" w:rsidRDefault="0071509C" w:rsidP="0071509C">
      <w:pPr>
        <w:rPr>
          <w:rFonts w:ascii="Times New Roman" w:hAnsi="Times New Roman" w:cs="Times New Roman"/>
          <w:b/>
          <w:sz w:val="24"/>
          <w:szCs w:val="24"/>
        </w:rPr>
      </w:pPr>
      <w:r w:rsidRPr="002A7169">
        <w:rPr>
          <w:rFonts w:ascii="Times New Roman" w:hAnsi="Times New Roman" w:cs="Times New Roman"/>
          <w:b/>
          <w:sz w:val="24"/>
          <w:szCs w:val="24"/>
        </w:rPr>
        <w:t>Teacher Guidelines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Assign homework that has been clearly explained in the classroom.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Check homework for quality and completion.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Give students an opportunity to correct homework.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Assess homework as a learning skill and report as such on the student’s report card.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Communicate with parents about incomplete or missing assignments.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Follow the recommended homework time allotments.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Do not assign homework on weekends or holiday, except for long term projects.</w:t>
      </w:r>
    </w:p>
    <w:p w:rsidR="002A7169" w:rsidRPr="002A7169" w:rsidRDefault="002A7169" w:rsidP="0071509C">
      <w:pPr>
        <w:rPr>
          <w:rFonts w:ascii="Times New Roman" w:hAnsi="Times New Roman" w:cs="Times New Roman"/>
          <w:sz w:val="24"/>
          <w:szCs w:val="24"/>
        </w:rPr>
      </w:pPr>
    </w:p>
    <w:p w:rsidR="0071509C" w:rsidRPr="002A7169" w:rsidRDefault="0071509C" w:rsidP="0071509C">
      <w:pPr>
        <w:rPr>
          <w:rFonts w:ascii="Times New Roman" w:hAnsi="Times New Roman" w:cs="Times New Roman"/>
          <w:b/>
          <w:sz w:val="24"/>
          <w:szCs w:val="24"/>
        </w:rPr>
      </w:pPr>
      <w:r w:rsidRPr="002A7169">
        <w:rPr>
          <w:rFonts w:ascii="Times New Roman" w:hAnsi="Times New Roman" w:cs="Times New Roman"/>
          <w:b/>
          <w:sz w:val="24"/>
          <w:szCs w:val="24"/>
        </w:rPr>
        <w:t>Student Responsibilities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Keep track of homework assignments and ask for clarification if necessary.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Turn assignments in on time.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Do your best work.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Talk to parents and teacher if you are having trouble with your homework.</w:t>
      </w:r>
    </w:p>
    <w:p w:rsidR="0071509C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Use your homework time wisely.</w:t>
      </w:r>
    </w:p>
    <w:p w:rsidR="0071509C" w:rsidRPr="002A7169" w:rsidRDefault="0071509C" w:rsidP="0071509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7169">
        <w:rPr>
          <w:rFonts w:ascii="Times New Roman" w:hAnsi="Times New Roman" w:cs="Times New Roman"/>
          <w:b/>
          <w:sz w:val="24"/>
          <w:szCs w:val="24"/>
        </w:rPr>
        <w:t>Parent Responsibilities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Provide a regular time and place that is quiet to do homework.</w:t>
      </w:r>
    </w:p>
    <w:p w:rsidR="0071509C" w:rsidRPr="002A7169" w:rsidRDefault="002A7169" w:rsidP="007150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Monitor </w:t>
      </w:r>
      <w:r w:rsidR="0071509C" w:rsidRPr="002A7169">
        <w:rPr>
          <w:rFonts w:ascii="Times New Roman" w:hAnsi="Times New Roman" w:cs="Times New Roman"/>
          <w:sz w:val="24"/>
          <w:szCs w:val="24"/>
        </w:rPr>
        <w:t>your child’s assignments.</w:t>
      </w:r>
    </w:p>
    <w:p w:rsidR="0071509C" w:rsidRPr="002A7169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Encourage your child to complete homework on his/her own. Assist only as needed.</w:t>
      </w:r>
    </w:p>
    <w:p w:rsidR="0071509C" w:rsidRDefault="0071509C" w:rsidP="0071509C">
      <w:pPr>
        <w:rPr>
          <w:rFonts w:ascii="Times New Roman" w:hAnsi="Times New Roman" w:cs="Times New Roman"/>
          <w:sz w:val="24"/>
          <w:szCs w:val="24"/>
        </w:rPr>
      </w:pPr>
      <w:r w:rsidRPr="002A7169">
        <w:rPr>
          <w:rFonts w:ascii="Times New Roman" w:hAnsi="Times New Roman" w:cs="Times New Roman"/>
          <w:sz w:val="24"/>
          <w:szCs w:val="24"/>
        </w:rPr>
        <w:t>* Contact the teacher with any questions regarding your child’s homework.</w:t>
      </w:r>
    </w:p>
    <w:p w:rsidR="00AD53AA" w:rsidRPr="002A7169" w:rsidRDefault="00AD53AA" w:rsidP="0071509C">
      <w:pPr>
        <w:rPr>
          <w:rFonts w:ascii="Times New Roman" w:hAnsi="Times New Roman" w:cs="Times New Roman"/>
          <w:sz w:val="24"/>
          <w:szCs w:val="24"/>
        </w:rPr>
      </w:pPr>
    </w:p>
    <w:p w:rsidR="0071509C" w:rsidRPr="002A7169" w:rsidRDefault="0071509C" w:rsidP="00715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169">
        <w:rPr>
          <w:rFonts w:ascii="Times New Roman" w:hAnsi="Times New Roman" w:cs="Times New Roman"/>
          <w:b/>
          <w:sz w:val="24"/>
          <w:szCs w:val="24"/>
        </w:rPr>
        <w:t>Recommended Homework Time Allotments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Reading Time*^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Written Homework</w:t>
            </w:r>
          </w:p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Kindergarten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Grade 1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10 minutes</w:t>
            </w: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Grade 2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Grade 3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15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20 minutes</w:t>
            </w: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Grade 4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20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25 minutes</w:t>
            </w:r>
          </w:p>
        </w:tc>
      </w:tr>
      <w:tr w:rsidR="0071509C" w:rsidRPr="002A7169"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Grade 5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20 minutes</w:t>
            </w:r>
          </w:p>
        </w:tc>
        <w:tc>
          <w:tcPr>
            <w:tcW w:w="3192" w:type="dxa"/>
          </w:tcPr>
          <w:p w:rsidR="0071509C" w:rsidRPr="002A7169" w:rsidRDefault="0071509C" w:rsidP="00715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169">
              <w:rPr>
                <w:rFonts w:ascii="Times New Roman" w:hAnsi="Times New Roman" w:cs="Times New Roman"/>
                <w:sz w:val="24"/>
                <w:szCs w:val="24"/>
              </w:rPr>
              <w:t>30 minutes</w:t>
            </w:r>
          </w:p>
        </w:tc>
      </w:tr>
    </w:tbl>
    <w:p w:rsidR="0071509C" w:rsidRPr="002A7169" w:rsidRDefault="0071509C" w:rsidP="0071509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7169">
        <w:rPr>
          <w:rFonts w:ascii="Times New Roman" w:hAnsi="Times New Roman" w:cs="Times New Roman"/>
          <w:sz w:val="20"/>
          <w:szCs w:val="20"/>
        </w:rPr>
        <w:t>*Reading also includes being read to by adults or an older sibling.</w:t>
      </w:r>
    </w:p>
    <w:p w:rsidR="009D6E9D" w:rsidRPr="0071509C" w:rsidRDefault="0071509C" w:rsidP="0071509C">
      <w:pPr>
        <w:spacing w:after="0" w:line="240" w:lineRule="auto"/>
        <w:rPr>
          <w:sz w:val="20"/>
          <w:szCs w:val="20"/>
        </w:rPr>
      </w:pPr>
      <w:r w:rsidRPr="002A7169">
        <w:rPr>
          <w:rFonts w:ascii="Times New Roman" w:hAnsi="Times New Roman" w:cs="Times New Roman"/>
          <w:sz w:val="20"/>
          <w:szCs w:val="20"/>
        </w:rPr>
        <w:t>^Encourage your child to read for pleasure. Help them to select books that they are interested in reading.</w:t>
      </w:r>
    </w:p>
    <w:sectPr w:rsidR="009D6E9D" w:rsidRPr="0071509C" w:rsidSect="008F4C0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71509C"/>
    <w:rsid w:val="000148CA"/>
    <w:rsid w:val="002A7169"/>
    <w:rsid w:val="0071509C"/>
    <w:rsid w:val="008F4C0F"/>
    <w:rsid w:val="00910548"/>
    <w:rsid w:val="009A3E5F"/>
    <w:rsid w:val="009D6E9D"/>
    <w:rsid w:val="00AD53AA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0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15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Word 12.0.0</Application>
  <DocSecurity>0</DocSecurity>
  <Lines>14</Lines>
  <Paragraphs>3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E. Henderson</dc:creator>
  <cp:lastModifiedBy>David</cp:lastModifiedBy>
  <cp:revision>2</cp:revision>
  <dcterms:created xsi:type="dcterms:W3CDTF">2011-11-03T11:41:00Z</dcterms:created>
  <dcterms:modified xsi:type="dcterms:W3CDTF">2011-11-03T11:41:00Z</dcterms:modified>
</cp:coreProperties>
</file>